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681" w:rsidRDefault="00CF6681" w:rsidP="00CF668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Integrating the Arts</w:t>
      </w:r>
    </w:p>
    <w:p w:rsidR="00CF6681" w:rsidRDefault="00BC3B3F" w:rsidP="00CF6681">
      <w:pPr>
        <w:jc w:val="center"/>
        <w:rPr>
          <w:rFonts w:ascii="Times New Roman" w:hAnsi="Times New Roman" w:cs="Times New Roman"/>
          <w:sz w:val="24"/>
          <w:szCs w:val="24"/>
        </w:rPr>
      </w:pPr>
      <w:hyperlink r:id="rId5" w:history="1">
        <w:r w:rsidR="00CF6681">
          <w:rPr>
            <w:rStyle w:val="Hyperlink"/>
            <w:rFonts w:ascii="Times New Roman" w:hAnsi="Times New Roman" w:cs="Times New Roman"/>
            <w:sz w:val="24"/>
            <w:szCs w:val="24"/>
          </w:rPr>
          <w:t>www.integratingthearts.yolasite.com</w:t>
        </w:r>
      </w:hyperlink>
    </w:p>
    <w:p w:rsidR="00CF6681" w:rsidRDefault="00CF6681" w:rsidP="00CF668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By: Carol Schneider</w:t>
      </w:r>
    </w:p>
    <w:p w:rsidR="00CF6681" w:rsidRDefault="00CF6681" w:rsidP="00CF668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Title:  Three Branches of Government Tableaux</w:t>
      </w:r>
    </w:p>
    <w:p w:rsidR="00CF6681" w:rsidRDefault="00CF6681" w:rsidP="00CF668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Grade Level:  5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6681" w:rsidRDefault="00CF6681" w:rsidP="00CF668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Subject:  Social Studies</w:t>
      </w:r>
    </w:p>
    <w:p w:rsidR="00CF6681" w:rsidRDefault="00CF6681" w:rsidP="00CF668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Content Covered:  Government Branches</w:t>
      </w:r>
    </w:p>
    <w:p w:rsidR="00CF6681" w:rsidRDefault="00CF6681" w:rsidP="00CF668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Materials Needed:</w:t>
      </w:r>
    </w:p>
    <w:p w:rsidR="00CF6681" w:rsidRDefault="009C42C2" w:rsidP="00CF668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Props</w:t>
      </w:r>
    </w:p>
    <w:p w:rsidR="00CF6681" w:rsidRDefault="00CF6681" w:rsidP="00CF668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Procedure:</w:t>
      </w:r>
    </w:p>
    <w:p w:rsidR="00075170" w:rsidRDefault="00075170" w:rsidP="00075170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the three branches of government with the students</w:t>
      </w:r>
      <w:r w:rsidR="006A5EB8">
        <w:rPr>
          <w:rFonts w:ascii="Times New Roman" w:hAnsi="Times New Roman" w:cs="Times New Roman"/>
          <w:sz w:val="24"/>
          <w:szCs w:val="24"/>
        </w:rPr>
        <w:t xml:space="preserve"> (Legislative, Executive, and Judicial)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75170" w:rsidRDefault="00075170" w:rsidP="00075170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5170">
        <w:rPr>
          <w:rFonts w:ascii="Times New Roman" w:hAnsi="Times New Roman" w:cs="Times New Roman"/>
          <w:sz w:val="24"/>
          <w:szCs w:val="24"/>
        </w:rPr>
        <w:t>Explain to students that a tableaux</w:t>
      </w:r>
      <w:r w:rsidRPr="00075170">
        <w:rPr>
          <w:rFonts w:ascii="Times New Roman" w:hAnsi="Times New Roman" w:cs="Times New Roman"/>
          <w:color w:val="000000"/>
          <w:sz w:val="24"/>
          <w:szCs w:val="24"/>
        </w:rPr>
        <w:t xml:space="preserve"> is a dramatic activity where a group of students are asked to physically construct a significant scene from literature through body placement, facial expressions, and the use of a few props.</w:t>
      </w:r>
      <w:r w:rsidRPr="000751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42C2">
        <w:rPr>
          <w:rFonts w:ascii="Times New Roman" w:hAnsi="Times New Roman" w:cs="Times New Roman"/>
          <w:sz w:val="24"/>
          <w:szCs w:val="24"/>
        </w:rPr>
        <w:t xml:space="preserve">Remind them that </w:t>
      </w:r>
      <w:r w:rsidR="006A5EB8">
        <w:rPr>
          <w:rFonts w:ascii="Times New Roman" w:hAnsi="Times New Roman" w:cs="Times New Roman"/>
          <w:sz w:val="24"/>
          <w:szCs w:val="24"/>
          <w:u w:val="single"/>
        </w:rPr>
        <w:t>some t</w:t>
      </w:r>
      <w:r w:rsidR="009C42C2" w:rsidRPr="009C42C2">
        <w:rPr>
          <w:rFonts w:ascii="Times New Roman" w:hAnsi="Times New Roman" w:cs="Times New Roman"/>
          <w:sz w:val="24"/>
          <w:szCs w:val="24"/>
          <w:u w:val="single"/>
        </w:rPr>
        <w:t>alking is aloud</w:t>
      </w:r>
      <w:r w:rsidR="009C42C2">
        <w:rPr>
          <w:rFonts w:ascii="Times New Roman" w:hAnsi="Times New Roman" w:cs="Times New Roman"/>
          <w:sz w:val="24"/>
          <w:szCs w:val="24"/>
        </w:rPr>
        <w:t xml:space="preserve"> during a tableaux.  </w:t>
      </w:r>
    </w:p>
    <w:p w:rsidR="009C42C2" w:rsidRDefault="009C42C2" w:rsidP="00075170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Put students into groups of 4 or 5.</w:t>
      </w:r>
    </w:p>
    <w:p w:rsidR="009C42C2" w:rsidRDefault="009C42C2" w:rsidP="00075170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 the students about 15 to 20 minutes to create a tableaux that demonstrates </w:t>
      </w:r>
      <w:r w:rsidR="006A5EB8">
        <w:rPr>
          <w:rFonts w:ascii="Times New Roman" w:hAnsi="Times New Roman" w:cs="Times New Roman"/>
          <w:sz w:val="24"/>
          <w:szCs w:val="24"/>
        </w:rPr>
        <w:t>all</w:t>
      </w:r>
      <w:r>
        <w:rPr>
          <w:rFonts w:ascii="Times New Roman" w:hAnsi="Times New Roman" w:cs="Times New Roman"/>
          <w:sz w:val="24"/>
          <w:szCs w:val="24"/>
        </w:rPr>
        <w:t xml:space="preserve"> three branches of government.  </w:t>
      </w:r>
    </w:p>
    <w:p w:rsidR="009C42C2" w:rsidRPr="00075170" w:rsidRDefault="009C42C2" w:rsidP="00075170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Each group will perform their tableaux to the rest of the class.  </w:t>
      </w:r>
    </w:p>
    <w:p w:rsidR="00CF6681" w:rsidRPr="00C87C8A" w:rsidRDefault="00C87C8A" w:rsidP="00C87C8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Always debrief at the end of the lesson so students know what they were supposed to learn.</w:t>
      </w:r>
      <w:bookmarkStart w:id="0" w:name="_GoBack"/>
      <w:bookmarkEnd w:id="0"/>
    </w:p>
    <w:p w:rsidR="00CF6681" w:rsidRDefault="00CF6681" w:rsidP="00CF668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Extensions:</w:t>
      </w:r>
    </w:p>
    <w:p w:rsidR="009C42C2" w:rsidRDefault="00CF6681" w:rsidP="00CF668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This lesson can be adapted to fit any content in any subject area</w:t>
      </w:r>
    </w:p>
    <w:p w:rsidR="009C42C2" w:rsidRDefault="009C42C2" w:rsidP="00CF668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Assessment:</w:t>
      </w:r>
    </w:p>
    <w:p w:rsidR="00CF6681" w:rsidRDefault="009C42C2" w:rsidP="00CF668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 did an informal assessment as each group was performing their tableaux.</w:t>
      </w:r>
      <w:r w:rsidR="00CF66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6681" w:rsidRDefault="00CF6681" w:rsidP="00CF668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Teacher Comments:</w:t>
      </w:r>
    </w:p>
    <w:p w:rsidR="009C42C2" w:rsidRDefault="009C42C2" w:rsidP="00CF668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Having a box or bin of props on hand work well.  For example:  old hats, caps, masks, costumes, instruments, posters, etc…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CF6681" w:rsidRDefault="00CF6681" w:rsidP="00CF668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Resources:  </w:t>
      </w:r>
    </w:p>
    <w:p w:rsidR="00CF6681" w:rsidRDefault="00CF6681" w:rsidP="00CF668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This lesson is adapted from Lesley University Instructor of</w:t>
      </w:r>
      <w:r w:rsidR="00272873">
        <w:rPr>
          <w:rFonts w:ascii="Times New Roman" w:hAnsi="Times New Roman" w:cs="Times New Roman"/>
          <w:sz w:val="24"/>
          <w:szCs w:val="24"/>
        </w:rPr>
        <w:t xml:space="preserve"> Drama and Critical Literacy professor Thomas Hart.</w:t>
      </w:r>
    </w:p>
    <w:p w:rsidR="00CF6681" w:rsidRDefault="00CF6681" w:rsidP="00CF668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6681" w:rsidRDefault="00CF6681" w:rsidP="00CF668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6681" w:rsidRDefault="00CF6681" w:rsidP="00CF6681">
      <w:pPr>
        <w:rPr>
          <w:rFonts w:ascii="Times New Roman" w:hAnsi="Times New Roman" w:cs="Times New Roman"/>
          <w:sz w:val="24"/>
          <w:szCs w:val="24"/>
        </w:rPr>
      </w:pPr>
    </w:p>
    <w:p w:rsidR="00CF6681" w:rsidRDefault="006A5EB8" w:rsidP="00CF66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364477" cy="1815543"/>
            <wp:effectExtent l="19050" t="0" r="7123" b="0"/>
            <wp:docPr id="1" name="Picture 0" descr="student tableaux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udent tableaux.bmp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9596" cy="1822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417844" cy="1860606"/>
            <wp:effectExtent l="19050" t="0" r="1506" b="0"/>
            <wp:docPr id="4" name="Picture 3" descr="3 branches of government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 branches of government.bmp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7514" cy="1860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6443" w:rsidRDefault="00CE6443"/>
    <w:sectPr w:rsidR="00CE6443" w:rsidSect="00BC3B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47D5A"/>
    <w:multiLevelType w:val="hybridMultilevel"/>
    <w:tmpl w:val="671890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C6011C"/>
    <w:multiLevelType w:val="hybridMultilevel"/>
    <w:tmpl w:val="8294F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E9F2B35"/>
    <w:multiLevelType w:val="hybridMultilevel"/>
    <w:tmpl w:val="9E2A57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CF6681"/>
    <w:rsid w:val="00075170"/>
    <w:rsid w:val="00272873"/>
    <w:rsid w:val="006A5EB8"/>
    <w:rsid w:val="009C42C2"/>
    <w:rsid w:val="00BC3B3F"/>
    <w:rsid w:val="00C87C8A"/>
    <w:rsid w:val="00CE6443"/>
    <w:rsid w:val="00CF66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66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F668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F668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5E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5E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66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F668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F66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810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integratingthearts.yolasite.com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 Schneider</dc:creator>
  <cp:lastModifiedBy>Carol Schneider</cp:lastModifiedBy>
  <cp:revision>3</cp:revision>
  <dcterms:created xsi:type="dcterms:W3CDTF">2012-07-20T13:15:00Z</dcterms:created>
  <dcterms:modified xsi:type="dcterms:W3CDTF">2012-08-02T15:01:00Z</dcterms:modified>
</cp:coreProperties>
</file>